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89B1C" w14:textId="77777777" w:rsidR="008C620F" w:rsidRPr="005D0535" w:rsidRDefault="008C620F" w:rsidP="008C620F">
      <w:pPr>
        <w:spacing w:after="0"/>
        <w:jc w:val="center"/>
        <w:rPr>
          <w:b/>
          <w:bCs/>
          <w:color w:val="000000" w:themeColor="text1"/>
          <w:sz w:val="32"/>
        </w:rPr>
      </w:pPr>
      <w:r w:rsidRPr="005D0535">
        <w:rPr>
          <w:b/>
          <w:bCs/>
          <w:color w:val="000000" w:themeColor="text1"/>
          <w:sz w:val="32"/>
        </w:rPr>
        <w:t>The Gondia District Central Co-op. Bank Ltd.</w:t>
      </w:r>
    </w:p>
    <w:p w14:paraId="44F370F7" w14:textId="77777777" w:rsidR="008C620F" w:rsidRPr="000256B2" w:rsidRDefault="008C620F" w:rsidP="008C620F">
      <w:pPr>
        <w:spacing w:after="0"/>
        <w:jc w:val="center"/>
        <w:rPr>
          <w:b/>
          <w:color w:val="000000" w:themeColor="text1"/>
          <w:sz w:val="20"/>
        </w:rPr>
      </w:pPr>
      <w:r w:rsidRPr="000256B2">
        <w:rPr>
          <w:b/>
          <w:color w:val="000000" w:themeColor="text1"/>
          <w:sz w:val="20"/>
        </w:rPr>
        <w:t xml:space="preserve">Head Office: Near GayatriMandir, KudwaChowk, </w:t>
      </w:r>
    </w:p>
    <w:p w14:paraId="4A418DDE" w14:textId="55D0A84C" w:rsidR="008C620F" w:rsidRPr="000256B2" w:rsidRDefault="008C620F" w:rsidP="008C620F">
      <w:pPr>
        <w:spacing w:after="0"/>
        <w:jc w:val="center"/>
        <w:rPr>
          <w:b/>
          <w:color w:val="000000" w:themeColor="text1"/>
          <w:sz w:val="20"/>
        </w:rPr>
      </w:pPr>
      <w:r w:rsidRPr="000256B2">
        <w:rPr>
          <w:b/>
          <w:color w:val="000000" w:themeColor="text1"/>
          <w:sz w:val="20"/>
        </w:rPr>
        <w:t>Gondia - 441614 Ph:-0718225238</w:t>
      </w:r>
      <w:r w:rsidR="0085157D">
        <w:rPr>
          <w:b/>
          <w:color w:val="000000" w:themeColor="text1"/>
          <w:sz w:val="20"/>
        </w:rPr>
        <w:t>7</w:t>
      </w:r>
      <w:bookmarkStart w:id="0" w:name="_GoBack"/>
      <w:bookmarkEnd w:id="0"/>
      <w:r w:rsidRPr="000256B2">
        <w:rPr>
          <w:b/>
          <w:color w:val="000000" w:themeColor="text1"/>
          <w:sz w:val="20"/>
        </w:rPr>
        <w:t xml:space="preserve"> Email: - gnddcc@rediffmail.com</w:t>
      </w:r>
    </w:p>
    <w:p w14:paraId="4FEC6B31" w14:textId="77777777" w:rsidR="008C620F" w:rsidRDefault="008C620F" w:rsidP="008C620F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(Website: www.gondiadccb.com)</w:t>
      </w:r>
    </w:p>
    <w:p w14:paraId="2A5EBA94" w14:textId="77777777" w:rsidR="008C620F" w:rsidRDefault="008C620F" w:rsidP="00124F3C">
      <w:pPr>
        <w:jc w:val="center"/>
        <w:rPr>
          <w:b/>
          <w:bCs/>
          <w:u w:val="single"/>
        </w:rPr>
      </w:pPr>
    </w:p>
    <w:p w14:paraId="531CC632" w14:textId="161E7AEE" w:rsidR="00D64F60" w:rsidRDefault="00124F3C" w:rsidP="00124F3C">
      <w:pPr>
        <w:jc w:val="center"/>
        <w:rPr>
          <w:b/>
          <w:bCs/>
          <w:u w:val="single"/>
        </w:rPr>
      </w:pPr>
      <w:r w:rsidRPr="00124F3C">
        <w:rPr>
          <w:b/>
          <w:bCs/>
          <w:u w:val="single"/>
        </w:rPr>
        <w:t xml:space="preserve">NOTICE INVITING </w:t>
      </w:r>
      <w:r>
        <w:rPr>
          <w:b/>
          <w:bCs/>
          <w:u w:val="single"/>
        </w:rPr>
        <w:t>TENDERS</w:t>
      </w:r>
    </w:p>
    <w:p w14:paraId="02E6E25B" w14:textId="4CE1A234" w:rsidR="00124F3C" w:rsidRDefault="00124F3C" w:rsidP="00124F3C">
      <w:pPr>
        <w:tabs>
          <w:tab w:val="left" w:pos="3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: </w:t>
      </w:r>
      <w:r w:rsidR="005F1E22">
        <w:rPr>
          <w:rFonts w:ascii="Arial" w:eastAsia="Arial" w:hAnsi="Arial"/>
        </w:rPr>
        <w:t>1</w:t>
      </w:r>
      <w:r w:rsidR="00A100CF">
        <w:rPr>
          <w:rFonts w:ascii="Arial" w:eastAsia="Arial" w:hAnsi="Arial"/>
        </w:rPr>
        <w:t>7</w:t>
      </w:r>
      <w:r>
        <w:rPr>
          <w:rFonts w:ascii="Arial" w:eastAsia="Arial" w:hAnsi="Arial"/>
        </w:rPr>
        <w:t>/12/2020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RFP No.: HO/ITD/01/2020-21</w:t>
      </w:r>
    </w:p>
    <w:p w14:paraId="4A63ED3D" w14:textId="77777777" w:rsidR="008C620F" w:rsidRDefault="008C620F" w:rsidP="00124F3C">
      <w:pPr>
        <w:tabs>
          <w:tab w:val="left" w:pos="360"/>
        </w:tabs>
        <w:spacing w:line="0" w:lineRule="atLeast"/>
        <w:rPr>
          <w:rFonts w:ascii="Arial" w:eastAsia="Arial" w:hAnsi="Arial"/>
        </w:rPr>
      </w:pPr>
    </w:p>
    <w:p w14:paraId="341A9E1F" w14:textId="3CB70A42" w:rsidR="00124F3C" w:rsidRDefault="00124F3C" w:rsidP="00124F3C">
      <w:pPr>
        <w:numPr>
          <w:ilvl w:val="0"/>
          <w:numId w:val="1"/>
        </w:numPr>
        <w:tabs>
          <w:tab w:val="left" w:pos="1340"/>
        </w:tabs>
        <w:spacing w:after="0" w:line="235" w:lineRule="auto"/>
        <w:ind w:left="1340" w:right="640" w:hanging="48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The Gondia District Central Cooperative Bank Ltd.,Gondia invites sealed bids from eligible bidders for ATM </w:t>
      </w:r>
      <w:r w:rsidR="008C620F">
        <w:rPr>
          <w:rFonts w:ascii="Arial" w:eastAsia="Arial" w:hAnsi="Arial"/>
        </w:rPr>
        <w:t>a</w:t>
      </w:r>
      <w:r>
        <w:rPr>
          <w:rFonts w:ascii="Arial" w:eastAsia="Arial" w:hAnsi="Arial"/>
        </w:rPr>
        <w:t>nd Related Switch Services under Opex Model.</w:t>
      </w:r>
    </w:p>
    <w:p w14:paraId="7C30EB3E" w14:textId="77777777" w:rsidR="00124F3C" w:rsidRDefault="00124F3C" w:rsidP="00124F3C">
      <w:pPr>
        <w:spacing w:line="264" w:lineRule="exact"/>
        <w:rPr>
          <w:rFonts w:ascii="Arial" w:eastAsia="Arial" w:hAnsi="Arial"/>
        </w:rPr>
      </w:pPr>
    </w:p>
    <w:p w14:paraId="34508B53" w14:textId="75366960" w:rsidR="00124F3C" w:rsidRDefault="00124F3C" w:rsidP="00124F3C">
      <w:pPr>
        <w:numPr>
          <w:ilvl w:val="0"/>
          <w:numId w:val="2"/>
        </w:numPr>
        <w:tabs>
          <w:tab w:val="left" w:pos="1340"/>
        </w:tabs>
        <w:spacing w:after="0" w:line="266" w:lineRule="exact"/>
        <w:ind w:left="1340" w:right="640" w:hanging="544"/>
        <w:jc w:val="both"/>
        <w:rPr>
          <w:rFonts w:ascii="Arial" w:eastAsia="Arial" w:hAnsi="Arial"/>
        </w:rPr>
      </w:pPr>
      <w:r w:rsidRPr="00124F3C">
        <w:rPr>
          <w:rFonts w:ascii="Arial" w:eastAsia="Arial" w:hAnsi="Arial"/>
        </w:rPr>
        <w:t>Interested eligible bidders may obtain further information from the office GDCC Bank, Information Technology Department, Kudwa Chowk, Gondia 441614,</w:t>
      </w:r>
      <w:r>
        <w:rPr>
          <w:rFonts w:ascii="Arial" w:eastAsia="Arial" w:hAnsi="Arial"/>
        </w:rPr>
        <w:t xml:space="preserve"> </w:t>
      </w:r>
      <w:r w:rsidRPr="00124F3C">
        <w:rPr>
          <w:rFonts w:ascii="Arial" w:eastAsia="Arial" w:hAnsi="Arial"/>
        </w:rPr>
        <w:t>Ph. 07182252386 E</w:t>
      </w:r>
      <w:r>
        <w:rPr>
          <w:rFonts w:ascii="Arial" w:eastAsia="Arial" w:hAnsi="Arial"/>
        </w:rPr>
        <w:t>m</w:t>
      </w:r>
      <w:r w:rsidRPr="00124F3C">
        <w:rPr>
          <w:rFonts w:ascii="Arial" w:eastAsia="Arial" w:hAnsi="Arial"/>
        </w:rPr>
        <w:t xml:space="preserve">ail: </w:t>
      </w:r>
      <w:hyperlink r:id="rId5" w:history="1">
        <w:r w:rsidRPr="00AB51B7">
          <w:rPr>
            <w:rStyle w:val="Hyperlink"/>
            <w:rFonts w:ascii="Arial" w:eastAsia="Arial" w:hAnsi="Arial"/>
          </w:rPr>
          <w:t>stete1710@gmail.com</w:t>
        </w:r>
      </w:hyperlink>
      <w:r>
        <w:rPr>
          <w:rFonts w:ascii="Arial" w:eastAsia="Arial" w:hAnsi="Arial"/>
        </w:rPr>
        <w:t>.</w:t>
      </w:r>
    </w:p>
    <w:p w14:paraId="1A8D4FBB" w14:textId="77777777" w:rsidR="00124F3C" w:rsidRPr="00124F3C" w:rsidRDefault="00124F3C" w:rsidP="00124F3C">
      <w:pPr>
        <w:tabs>
          <w:tab w:val="left" w:pos="1340"/>
        </w:tabs>
        <w:spacing w:after="0" w:line="266" w:lineRule="exact"/>
        <w:ind w:left="1340" w:right="640"/>
        <w:jc w:val="both"/>
        <w:rPr>
          <w:rFonts w:ascii="Arial" w:eastAsia="Arial" w:hAnsi="Arial"/>
        </w:rPr>
      </w:pPr>
    </w:p>
    <w:p w14:paraId="10FDB5D0" w14:textId="521C3C1A" w:rsidR="00124F3C" w:rsidRDefault="00124F3C" w:rsidP="00124F3C">
      <w:pPr>
        <w:numPr>
          <w:ilvl w:val="0"/>
          <w:numId w:val="3"/>
        </w:numPr>
        <w:tabs>
          <w:tab w:val="left" w:pos="1340"/>
        </w:tabs>
        <w:spacing w:after="0" w:line="239" w:lineRule="auto"/>
        <w:ind w:left="1340" w:right="640" w:hanging="60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The Bid Document is to be downloaded from the Website</w:t>
      </w:r>
      <w:r w:rsidR="008C620F">
        <w:rPr>
          <w:rFonts w:ascii="Arial" w:eastAsia="Arial" w:hAnsi="Arial"/>
        </w:rPr>
        <w:t xml:space="preserve">                                       </w:t>
      </w:r>
      <w:r>
        <w:rPr>
          <w:rFonts w:ascii="Arial" w:eastAsia="Arial" w:hAnsi="Arial"/>
        </w:rPr>
        <w:t xml:space="preserve"> “</w:t>
      </w:r>
      <w:hyperlink r:id="rId6" w:history="1">
        <w:r w:rsidR="00A533AD" w:rsidRPr="003537D7">
          <w:rPr>
            <w:rStyle w:val="Hyperlink"/>
            <w:b/>
            <w:bCs/>
          </w:rPr>
          <w:t>www.gondiadccb.</w:t>
        </w:r>
      </w:hyperlink>
      <w:r w:rsidR="00A533AD">
        <w:rPr>
          <w:rStyle w:val="Hyperlink"/>
          <w:b/>
          <w:bCs/>
        </w:rPr>
        <w:t>in</w:t>
      </w:r>
      <w:r w:rsidR="008C620F">
        <w:rPr>
          <w:b/>
          <w:bCs/>
          <w:color w:val="000000" w:themeColor="text1"/>
        </w:rPr>
        <w:t xml:space="preserve"> “</w:t>
      </w:r>
      <w:r>
        <w:rPr>
          <w:rFonts w:ascii="Arial" w:eastAsia="Arial" w:hAnsi="Arial"/>
        </w:rPr>
        <w:t xml:space="preserve"> The non-refundable fee of ₹5,000/- for downloaded document must be deposited before the last date &amp; time of sale of bidding document as tabulated below. No hardcopy of the bid document will be provided.</w:t>
      </w:r>
    </w:p>
    <w:p w14:paraId="496D9F24" w14:textId="77777777" w:rsidR="00124F3C" w:rsidRDefault="00124F3C" w:rsidP="00124F3C">
      <w:pPr>
        <w:tabs>
          <w:tab w:val="left" w:pos="1340"/>
        </w:tabs>
        <w:spacing w:after="0" w:line="239" w:lineRule="auto"/>
        <w:ind w:left="1340" w:right="640"/>
        <w:jc w:val="both"/>
        <w:rPr>
          <w:rFonts w:ascii="Arial" w:eastAsia="Arial" w:hAnsi="Arial"/>
        </w:rPr>
      </w:pPr>
    </w:p>
    <w:tbl>
      <w:tblPr>
        <w:tblStyle w:val="TableGridLight"/>
        <w:tblW w:w="0" w:type="auto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866"/>
        <w:gridCol w:w="3247"/>
      </w:tblGrid>
      <w:tr w:rsidR="00423EC1" w:rsidRPr="00423EC1" w14:paraId="6E37836B" w14:textId="77777777" w:rsidTr="00E44C04">
        <w:tc>
          <w:tcPr>
            <w:tcW w:w="979" w:type="dxa"/>
          </w:tcPr>
          <w:p w14:paraId="03795FFF" w14:textId="45E389EB" w:rsidR="00423EC1" w:rsidRPr="00423EC1" w:rsidRDefault="00423EC1" w:rsidP="00E44C04">
            <w:pPr>
              <w:spacing w:line="237" w:lineRule="auto"/>
              <w:ind w:right="100"/>
              <w:jc w:val="center"/>
              <w:rPr>
                <w:rFonts w:ascii="Arial" w:eastAsia="Arial" w:hAnsi="Arial"/>
                <w:b/>
                <w:bCs/>
              </w:rPr>
            </w:pPr>
            <w:r w:rsidRPr="00423EC1">
              <w:rPr>
                <w:rFonts w:ascii="Arial" w:eastAsia="Arial" w:hAnsi="Arial"/>
                <w:b/>
                <w:bCs/>
              </w:rPr>
              <w:t>Sr</w:t>
            </w:r>
          </w:p>
        </w:tc>
        <w:tc>
          <w:tcPr>
            <w:tcW w:w="3866" w:type="dxa"/>
          </w:tcPr>
          <w:p w14:paraId="626463AB" w14:textId="68BF504A" w:rsidR="00423EC1" w:rsidRPr="00423EC1" w:rsidRDefault="00423EC1" w:rsidP="00E44C04">
            <w:pPr>
              <w:spacing w:line="237" w:lineRule="auto"/>
              <w:ind w:right="640"/>
              <w:jc w:val="center"/>
              <w:rPr>
                <w:rFonts w:ascii="Arial" w:eastAsia="Arial" w:hAnsi="Arial"/>
                <w:b/>
                <w:bCs/>
              </w:rPr>
            </w:pPr>
            <w:r w:rsidRPr="00423EC1">
              <w:rPr>
                <w:rFonts w:ascii="Arial" w:eastAsia="Arial" w:hAnsi="Arial"/>
                <w:b/>
                <w:bCs/>
              </w:rPr>
              <w:t>Item</w:t>
            </w:r>
          </w:p>
        </w:tc>
        <w:tc>
          <w:tcPr>
            <w:tcW w:w="0" w:type="auto"/>
          </w:tcPr>
          <w:p w14:paraId="40509381" w14:textId="0E78145B" w:rsidR="00423EC1" w:rsidRPr="00423EC1" w:rsidRDefault="00423EC1" w:rsidP="00E44C04">
            <w:pPr>
              <w:spacing w:line="237" w:lineRule="auto"/>
              <w:ind w:right="640"/>
              <w:jc w:val="center"/>
              <w:rPr>
                <w:rFonts w:ascii="Arial" w:eastAsia="Arial" w:hAnsi="Arial"/>
                <w:b/>
                <w:bCs/>
              </w:rPr>
            </w:pPr>
            <w:r w:rsidRPr="00423EC1">
              <w:rPr>
                <w:rFonts w:ascii="Arial" w:eastAsia="Arial" w:hAnsi="Arial"/>
                <w:b/>
                <w:bCs/>
              </w:rPr>
              <w:t>Description</w:t>
            </w:r>
          </w:p>
        </w:tc>
      </w:tr>
      <w:tr w:rsidR="00423EC1" w14:paraId="74B08066" w14:textId="77777777" w:rsidTr="00E44C04">
        <w:trPr>
          <w:trHeight w:val="245"/>
        </w:trPr>
        <w:tc>
          <w:tcPr>
            <w:tcW w:w="979" w:type="dxa"/>
          </w:tcPr>
          <w:p w14:paraId="62B98B9E" w14:textId="469CBC71" w:rsidR="00423EC1" w:rsidRDefault="00423EC1" w:rsidP="00E44C04">
            <w:pPr>
              <w:spacing w:line="237" w:lineRule="auto"/>
              <w:ind w:right="127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3866" w:type="dxa"/>
          </w:tcPr>
          <w:p w14:paraId="032E0E09" w14:textId="61F4AA10" w:rsidR="00423EC1" w:rsidRDefault="00423EC1" w:rsidP="00423EC1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Bid reference</w:t>
            </w:r>
          </w:p>
        </w:tc>
        <w:tc>
          <w:tcPr>
            <w:tcW w:w="0" w:type="auto"/>
          </w:tcPr>
          <w:p w14:paraId="18DD1663" w14:textId="18745914" w:rsidR="00423EC1" w:rsidRDefault="00423EC1" w:rsidP="00E44C04">
            <w:pPr>
              <w:spacing w:line="237" w:lineRule="auto"/>
              <w:ind w:right="-69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HO/ITD/1/2020-21</w:t>
            </w:r>
          </w:p>
        </w:tc>
      </w:tr>
      <w:tr w:rsidR="00423EC1" w14:paraId="1D4CDC69" w14:textId="77777777" w:rsidTr="00E44C04">
        <w:tc>
          <w:tcPr>
            <w:tcW w:w="979" w:type="dxa"/>
          </w:tcPr>
          <w:p w14:paraId="323AAEE2" w14:textId="7B5339FE" w:rsidR="00423EC1" w:rsidRDefault="00423EC1" w:rsidP="00E44C04">
            <w:pPr>
              <w:spacing w:line="237" w:lineRule="auto"/>
              <w:ind w:right="127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3866" w:type="dxa"/>
          </w:tcPr>
          <w:p w14:paraId="1053E840" w14:textId="53909BD4" w:rsidR="00423EC1" w:rsidRDefault="00423EC1" w:rsidP="00423EC1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Price of Bid Document</w:t>
            </w:r>
          </w:p>
        </w:tc>
        <w:tc>
          <w:tcPr>
            <w:tcW w:w="0" w:type="auto"/>
          </w:tcPr>
          <w:p w14:paraId="7E01920C" w14:textId="721B4C42" w:rsidR="00423EC1" w:rsidRDefault="00423EC1" w:rsidP="00E44C04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₹ 5,000/-</w:t>
            </w:r>
          </w:p>
        </w:tc>
      </w:tr>
      <w:tr w:rsidR="00423EC1" w14:paraId="18B1593F" w14:textId="77777777" w:rsidTr="00E44C04">
        <w:tc>
          <w:tcPr>
            <w:tcW w:w="979" w:type="dxa"/>
          </w:tcPr>
          <w:p w14:paraId="28B059F9" w14:textId="42E4B6CA" w:rsidR="00423EC1" w:rsidRDefault="00423EC1" w:rsidP="00E44C04">
            <w:pPr>
              <w:spacing w:line="237" w:lineRule="auto"/>
              <w:ind w:right="127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3866" w:type="dxa"/>
          </w:tcPr>
          <w:p w14:paraId="10787748" w14:textId="25A27CCB" w:rsidR="00423EC1" w:rsidRDefault="00423EC1" w:rsidP="00423EC1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commencement of sale of Bidding Documents</w:t>
            </w:r>
          </w:p>
        </w:tc>
        <w:tc>
          <w:tcPr>
            <w:tcW w:w="0" w:type="auto"/>
          </w:tcPr>
          <w:p w14:paraId="3DACFDDA" w14:textId="5074AEC3" w:rsidR="00423EC1" w:rsidRDefault="005F1E22" w:rsidP="00E44C04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17</w:t>
            </w:r>
            <w:r w:rsidR="00423EC1">
              <w:rPr>
                <w:rFonts w:ascii="Arial" w:eastAsia="Arial" w:hAnsi="Arial"/>
              </w:rPr>
              <w:t>/12/2020</w:t>
            </w:r>
          </w:p>
          <w:p w14:paraId="7884C61E" w14:textId="05F61AF6" w:rsidR="008C620F" w:rsidRDefault="008C620F" w:rsidP="00E44C04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11.00 Hrs</w:t>
            </w:r>
          </w:p>
        </w:tc>
      </w:tr>
      <w:tr w:rsidR="008C620F" w14:paraId="01C6AE64" w14:textId="77777777" w:rsidTr="00E44C04">
        <w:tc>
          <w:tcPr>
            <w:tcW w:w="979" w:type="dxa"/>
          </w:tcPr>
          <w:p w14:paraId="40E179DB" w14:textId="77777777" w:rsidR="00423EC1" w:rsidRDefault="00423EC1" w:rsidP="00E44C04">
            <w:pPr>
              <w:spacing w:line="237" w:lineRule="auto"/>
              <w:ind w:right="127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  <w:p w14:paraId="15E09EA0" w14:textId="04DA2C48" w:rsidR="00423EC1" w:rsidRDefault="00423EC1" w:rsidP="00E44C04">
            <w:pPr>
              <w:spacing w:line="237" w:lineRule="auto"/>
              <w:ind w:right="127"/>
              <w:jc w:val="center"/>
              <w:rPr>
                <w:rFonts w:ascii="Arial" w:eastAsia="Arial" w:hAnsi="Arial"/>
              </w:rPr>
            </w:pPr>
          </w:p>
        </w:tc>
        <w:tc>
          <w:tcPr>
            <w:tcW w:w="3866" w:type="dxa"/>
          </w:tcPr>
          <w:p w14:paraId="65321ED7" w14:textId="5A468AF8" w:rsidR="00423EC1" w:rsidRDefault="00423EC1" w:rsidP="00423EC1">
            <w:pPr>
              <w:spacing w:line="237" w:lineRule="auto"/>
              <w:ind w:right="640"/>
              <w:rPr>
                <w:rFonts w:ascii="Arial" w:eastAsia="Arial" w:hAnsi="Arial"/>
              </w:rPr>
            </w:pPr>
            <w:r w:rsidRPr="00467BD1">
              <w:rPr>
                <w:rFonts w:ascii="Arial" w:eastAsia="Arial" w:hAnsi="Arial"/>
              </w:rPr>
              <w:t>Last Date &amp; Time for Submission of Bids</w:t>
            </w:r>
          </w:p>
        </w:tc>
        <w:tc>
          <w:tcPr>
            <w:tcW w:w="0" w:type="auto"/>
          </w:tcPr>
          <w:p w14:paraId="175A87EF" w14:textId="77777777" w:rsidR="00E44C04" w:rsidRDefault="005F1E22" w:rsidP="00E44C04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</w:t>
            </w:r>
            <w:r w:rsidR="008C620F" w:rsidRPr="00467BD1">
              <w:rPr>
                <w:rFonts w:ascii="Arial" w:eastAsia="Arial" w:hAnsi="Arial"/>
              </w:rPr>
              <w:t>/12/20</w:t>
            </w:r>
            <w:r w:rsidR="008C620F">
              <w:rPr>
                <w:rFonts w:ascii="Arial" w:eastAsia="Arial" w:hAnsi="Arial"/>
              </w:rPr>
              <w:t>20</w:t>
            </w:r>
          </w:p>
          <w:p w14:paraId="4ED5F938" w14:textId="071D8E41" w:rsidR="00423EC1" w:rsidRDefault="008C620F" w:rsidP="00E44C04">
            <w:pPr>
              <w:spacing w:line="237" w:lineRule="auto"/>
              <w:ind w:right="640"/>
              <w:rPr>
                <w:rFonts w:ascii="Arial" w:eastAsia="Arial" w:hAnsi="Arial"/>
              </w:rPr>
            </w:pPr>
            <w:r w:rsidRPr="00467BD1">
              <w:rPr>
                <w:rFonts w:ascii="Arial" w:eastAsia="Arial" w:hAnsi="Arial"/>
              </w:rPr>
              <w:t>15.00Hrs</w:t>
            </w:r>
          </w:p>
        </w:tc>
      </w:tr>
      <w:tr w:rsidR="008C620F" w14:paraId="4C2F2AE9" w14:textId="77777777" w:rsidTr="00E44C04">
        <w:tc>
          <w:tcPr>
            <w:tcW w:w="979" w:type="dxa"/>
          </w:tcPr>
          <w:p w14:paraId="24061C60" w14:textId="77777777" w:rsidR="00423EC1" w:rsidRDefault="00423EC1" w:rsidP="00E44C04">
            <w:pPr>
              <w:spacing w:line="237" w:lineRule="auto"/>
              <w:ind w:right="127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  <w:p w14:paraId="3112F283" w14:textId="725AE4BD" w:rsidR="00423EC1" w:rsidRDefault="00423EC1" w:rsidP="00E44C04">
            <w:pPr>
              <w:spacing w:line="237" w:lineRule="auto"/>
              <w:ind w:right="127"/>
              <w:jc w:val="center"/>
              <w:rPr>
                <w:rFonts w:ascii="Arial" w:eastAsia="Arial" w:hAnsi="Arial"/>
              </w:rPr>
            </w:pPr>
          </w:p>
        </w:tc>
        <w:tc>
          <w:tcPr>
            <w:tcW w:w="3866" w:type="dxa"/>
          </w:tcPr>
          <w:p w14:paraId="3EEE60DC" w14:textId="332E5889" w:rsidR="00423EC1" w:rsidRDefault="00423EC1" w:rsidP="00423EC1">
            <w:pPr>
              <w:spacing w:line="237" w:lineRule="auto"/>
              <w:ind w:right="640"/>
              <w:rPr>
                <w:rFonts w:ascii="Arial" w:eastAsia="Arial" w:hAnsi="Arial"/>
              </w:rPr>
            </w:pPr>
            <w:r w:rsidRPr="00467BD1">
              <w:rPr>
                <w:rFonts w:ascii="Arial" w:eastAsia="Arial" w:hAnsi="Arial"/>
              </w:rPr>
              <w:t>Date and time of opening of Bids</w:t>
            </w:r>
          </w:p>
        </w:tc>
        <w:tc>
          <w:tcPr>
            <w:tcW w:w="0" w:type="auto"/>
          </w:tcPr>
          <w:p w14:paraId="6F955502" w14:textId="2241D8A2" w:rsidR="008C620F" w:rsidRDefault="005F1E22" w:rsidP="00E44C04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</w:t>
            </w:r>
            <w:r w:rsidR="00423EC1" w:rsidRPr="00467BD1">
              <w:rPr>
                <w:rFonts w:ascii="Arial" w:eastAsia="Arial" w:hAnsi="Arial"/>
              </w:rPr>
              <w:t>/12/20</w:t>
            </w:r>
            <w:r w:rsidR="008C620F">
              <w:rPr>
                <w:rFonts w:ascii="Arial" w:eastAsia="Arial" w:hAnsi="Arial"/>
              </w:rPr>
              <w:t>20</w:t>
            </w:r>
          </w:p>
          <w:p w14:paraId="5A06A685" w14:textId="56C21B12" w:rsidR="00423EC1" w:rsidRDefault="00423EC1" w:rsidP="00E44C04">
            <w:pPr>
              <w:spacing w:line="237" w:lineRule="auto"/>
              <w:ind w:right="640"/>
              <w:rPr>
                <w:rFonts w:ascii="Arial" w:eastAsia="Arial" w:hAnsi="Arial"/>
              </w:rPr>
            </w:pPr>
            <w:r w:rsidRPr="00467BD1">
              <w:rPr>
                <w:rFonts w:ascii="Arial" w:eastAsia="Arial" w:hAnsi="Arial"/>
              </w:rPr>
              <w:t>15.30Hrs</w:t>
            </w:r>
          </w:p>
        </w:tc>
      </w:tr>
      <w:tr w:rsidR="008C620F" w14:paraId="488B39F4" w14:textId="77777777" w:rsidTr="00E44C04">
        <w:tc>
          <w:tcPr>
            <w:tcW w:w="979" w:type="dxa"/>
          </w:tcPr>
          <w:p w14:paraId="495F692B" w14:textId="75F8E935" w:rsidR="008C620F" w:rsidRDefault="008C620F" w:rsidP="00E44C04">
            <w:pPr>
              <w:spacing w:line="237" w:lineRule="auto"/>
              <w:ind w:right="127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3866" w:type="dxa"/>
          </w:tcPr>
          <w:p w14:paraId="6C5267FE" w14:textId="1294DE45" w:rsidR="008C620F" w:rsidRPr="00467BD1" w:rsidRDefault="008C620F" w:rsidP="00423EC1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Place of submission &amp; opening of Bids</w:t>
            </w:r>
          </w:p>
        </w:tc>
        <w:tc>
          <w:tcPr>
            <w:tcW w:w="0" w:type="auto"/>
          </w:tcPr>
          <w:p w14:paraId="306C5F27" w14:textId="14B588DF" w:rsidR="008C620F" w:rsidRDefault="008C620F" w:rsidP="00E44C04">
            <w:pPr>
              <w:spacing w:line="237" w:lineRule="auto"/>
              <w:ind w:righ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  <w:r w:rsidRPr="008C620F">
              <w:rPr>
                <w:rFonts w:ascii="Arial" w:eastAsia="Arial" w:hAnsi="Arial"/>
                <w:vertAlign w:val="superscript"/>
              </w:rPr>
              <w:t>nd</w:t>
            </w:r>
            <w:r>
              <w:rPr>
                <w:rFonts w:ascii="Arial" w:eastAsia="Arial" w:hAnsi="Arial"/>
              </w:rPr>
              <w:t xml:space="preserve"> Floor, Head Office, GDCC Bank Gondia</w:t>
            </w:r>
          </w:p>
        </w:tc>
      </w:tr>
    </w:tbl>
    <w:p w14:paraId="1A38219A" w14:textId="77777777" w:rsidR="00124F3C" w:rsidRPr="00124F3C" w:rsidRDefault="00124F3C" w:rsidP="00124F3C">
      <w:pPr>
        <w:rPr>
          <w:b/>
          <w:bCs/>
          <w:u w:val="single"/>
        </w:rPr>
      </w:pPr>
    </w:p>
    <w:sectPr w:rsidR="00124F3C" w:rsidRPr="00124F3C" w:rsidSect="00423E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330624"/>
    <w:lvl w:ilvl="0" w:tplc="FFFFFFFF">
      <w:start w:val="9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FFCA10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A27709E"/>
    <w:lvl w:ilvl="0" w:tplc="FFFFFFFF">
      <w:start w:val="61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1EA1108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0F59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B7E0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C"/>
    <w:rsid w:val="00124F3C"/>
    <w:rsid w:val="00423EC1"/>
    <w:rsid w:val="005F1E22"/>
    <w:rsid w:val="00603012"/>
    <w:rsid w:val="0085157D"/>
    <w:rsid w:val="008C620F"/>
    <w:rsid w:val="00A100CF"/>
    <w:rsid w:val="00A533AD"/>
    <w:rsid w:val="00D64F60"/>
    <w:rsid w:val="00E44C04"/>
    <w:rsid w:val="00E50447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049D"/>
  <w15:chartTrackingRefBased/>
  <w15:docId w15:val="{41CF7B63-B356-44FF-830F-DE185D89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F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23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ndiadccb." TargetMode="External"/><Relationship Id="rId5" Type="http://schemas.openxmlformats.org/officeDocument/2006/relationships/hyperlink" Target="mailto:stete17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 TOSHNIWAL</dc:creator>
  <cp:keywords/>
  <dc:description/>
  <cp:lastModifiedBy>Ankit Chawda</cp:lastModifiedBy>
  <cp:revision>5</cp:revision>
  <dcterms:created xsi:type="dcterms:W3CDTF">2020-12-02T11:47:00Z</dcterms:created>
  <dcterms:modified xsi:type="dcterms:W3CDTF">2020-12-18T05:07:00Z</dcterms:modified>
</cp:coreProperties>
</file>